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tbl>
      <w:tblPr>
        <w:tblStyle w:val="4"/>
        <w:tblW w:w="8514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84"/>
        <w:gridCol w:w="3060"/>
        <w:gridCol w:w="1950"/>
        <w:gridCol w:w="1560"/>
        <w:gridCol w:w="96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32" w:hRule="atLeast"/>
        </w:trPr>
        <w:tc>
          <w:tcPr>
            <w:tcW w:w="8514" w:type="dxa"/>
            <w:gridSpan w:val="5"/>
            <w:vAlign w:val="center"/>
          </w:tcPr>
          <w:p>
            <w:pPr>
              <w:jc w:val="center"/>
              <w:rPr>
                <w:rFonts w:hint="default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bookmarkStart w:id="0" w:name="_GoBack"/>
            <w:r>
              <w:rPr>
                <w:rFonts w:hint="default" w:ascii="仿宋" w:hAnsi="仿宋" w:eastAsia="仿宋" w:cs="仿宋"/>
                <w:b/>
                <w:bCs/>
                <w:sz w:val="44"/>
                <w:szCs w:val="44"/>
                <w:vertAlign w:val="baseline"/>
                <w:lang w:val="en-US" w:eastAsia="zh-CN"/>
              </w:rPr>
              <w:t>2026年度交投集团拟聘用人员名单</w:t>
            </w:r>
            <w:bookmarkEnd w:id="0"/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2" w:hRule="atLeast"/>
        </w:trPr>
        <w:tc>
          <w:tcPr>
            <w:tcW w:w="984" w:type="dxa"/>
            <w:shd w:val="clear" w:color="auto" w:fill="auto"/>
            <w:vAlign w:val="center"/>
          </w:tcPr>
          <w:p>
            <w:pPr>
              <w:jc w:val="center"/>
              <w:rPr>
                <w:rFonts w:hint="default" w:ascii="仿宋" w:hAnsi="仿宋" w:eastAsia="仿宋" w:cs="仿宋"/>
                <w:kern w:val="2"/>
                <w:sz w:val="32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  <w:t>序号</w:t>
            </w:r>
          </w:p>
        </w:tc>
        <w:tc>
          <w:tcPr>
            <w:tcW w:w="3060" w:type="dxa"/>
            <w:shd w:val="clear" w:color="auto" w:fill="auto"/>
            <w:vAlign w:val="center"/>
          </w:tcPr>
          <w:p>
            <w:pPr>
              <w:jc w:val="center"/>
              <w:rPr>
                <w:rFonts w:hint="default" w:ascii="仿宋" w:hAnsi="仿宋" w:eastAsia="仿宋" w:cs="仿宋"/>
                <w:kern w:val="2"/>
                <w:sz w:val="32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  <w:t>岗位名称</w:t>
            </w:r>
          </w:p>
        </w:tc>
        <w:tc>
          <w:tcPr>
            <w:tcW w:w="1950" w:type="dxa"/>
            <w:shd w:val="clear" w:color="auto" w:fill="auto"/>
            <w:vAlign w:val="center"/>
          </w:tcPr>
          <w:p>
            <w:pPr>
              <w:jc w:val="center"/>
              <w:rPr>
                <w:rFonts w:hint="default" w:ascii="仿宋" w:hAnsi="仿宋" w:eastAsia="仿宋" w:cs="仿宋"/>
                <w:kern w:val="2"/>
                <w:sz w:val="32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  <w:t>应招聘人数</w:t>
            </w:r>
          </w:p>
        </w:tc>
        <w:tc>
          <w:tcPr>
            <w:tcW w:w="1560" w:type="dxa"/>
            <w:shd w:val="clear" w:color="auto" w:fill="auto"/>
            <w:vAlign w:val="center"/>
          </w:tcPr>
          <w:p>
            <w:pPr>
              <w:jc w:val="center"/>
              <w:rPr>
                <w:rFonts w:hint="default" w:ascii="仿宋" w:hAnsi="仿宋" w:eastAsia="仿宋" w:cs="仿宋"/>
                <w:kern w:val="2"/>
                <w:sz w:val="32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  <w:t>姓名</w:t>
            </w:r>
          </w:p>
        </w:tc>
        <w:tc>
          <w:tcPr>
            <w:tcW w:w="960" w:type="dxa"/>
            <w:shd w:val="clear" w:color="auto" w:fill="auto"/>
            <w:vAlign w:val="center"/>
          </w:tcPr>
          <w:p>
            <w:pPr>
              <w:jc w:val="center"/>
              <w:rPr>
                <w:rFonts w:hint="default" w:ascii="仿宋" w:hAnsi="仿宋" w:eastAsia="仿宋" w:cs="仿宋"/>
                <w:kern w:val="2"/>
                <w:sz w:val="32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  <w:t>性别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7" w:hRule="atLeast"/>
        </w:trPr>
        <w:tc>
          <w:tcPr>
            <w:tcW w:w="984" w:type="dxa"/>
            <w:shd w:val="clear" w:color="auto" w:fill="auto"/>
            <w:vAlign w:val="center"/>
          </w:tcPr>
          <w:p>
            <w:pPr>
              <w:jc w:val="center"/>
              <w:rPr>
                <w:rFonts w:hint="default" w:ascii="仿宋" w:hAnsi="仿宋" w:eastAsia="仿宋" w:cs="仿宋"/>
                <w:kern w:val="2"/>
                <w:sz w:val="32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  <w:t>1</w:t>
            </w:r>
          </w:p>
        </w:tc>
        <w:tc>
          <w:tcPr>
            <w:tcW w:w="3060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kern w:val="2"/>
                <w:sz w:val="32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  <w:t>计划工程师</w:t>
            </w:r>
          </w:p>
        </w:tc>
        <w:tc>
          <w:tcPr>
            <w:tcW w:w="1950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kern w:val="2"/>
                <w:sz w:val="32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  <w:t>1</w:t>
            </w:r>
          </w:p>
        </w:tc>
        <w:tc>
          <w:tcPr>
            <w:tcW w:w="1560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kern w:val="2"/>
                <w:sz w:val="32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  <w:t>姜武丹</w:t>
            </w:r>
          </w:p>
        </w:tc>
        <w:tc>
          <w:tcPr>
            <w:tcW w:w="960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kern w:val="2"/>
                <w:sz w:val="32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  <w:t>女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7" w:hRule="atLeast"/>
        </w:trPr>
        <w:tc>
          <w:tcPr>
            <w:tcW w:w="984" w:type="dxa"/>
            <w:shd w:val="clear" w:color="auto" w:fill="auto"/>
            <w:vAlign w:val="center"/>
          </w:tcPr>
          <w:p>
            <w:pPr>
              <w:jc w:val="center"/>
              <w:rPr>
                <w:rFonts w:hint="default" w:ascii="仿宋" w:hAnsi="仿宋" w:eastAsia="仿宋" w:cs="仿宋"/>
                <w:kern w:val="2"/>
                <w:sz w:val="32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  <w:t>2</w:t>
            </w:r>
          </w:p>
        </w:tc>
        <w:tc>
          <w:tcPr>
            <w:tcW w:w="3060" w:type="dxa"/>
            <w:shd w:val="clear" w:color="auto" w:fill="auto"/>
            <w:vAlign w:val="center"/>
          </w:tcPr>
          <w:p>
            <w:pPr>
              <w:jc w:val="center"/>
              <w:rPr>
                <w:rFonts w:hint="default" w:ascii="仿宋" w:hAnsi="仿宋" w:eastAsia="仿宋" w:cs="仿宋"/>
                <w:kern w:val="2"/>
                <w:sz w:val="32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2"/>
                <w:sz w:val="32"/>
                <w:szCs w:val="32"/>
                <w:vertAlign w:val="baseline"/>
                <w:lang w:val="en-US" w:eastAsia="zh-CN" w:bidi="ar-SA"/>
              </w:rPr>
              <w:t>核算员</w:t>
            </w:r>
          </w:p>
        </w:tc>
        <w:tc>
          <w:tcPr>
            <w:tcW w:w="1950" w:type="dxa"/>
            <w:shd w:val="clear" w:color="auto" w:fill="auto"/>
            <w:vAlign w:val="center"/>
          </w:tcPr>
          <w:p>
            <w:pPr>
              <w:jc w:val="center"/>
              <w:rPr>
                <w:rFonts w:hint="default" w:ascii="仿宋" w:hAnsi="仿宋" w:eastAsia="仿宋" w:cs="仿宋"/>
                <w:kern w:val="2"/>
                <w:sz w:val="32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2"/>
                <w:sz w:val="32"/>
                <w:szCs w:val="32"/>
                <w:vertAlign w:val="baseline"/>
                <w:lang w:val="en-US" w:eastAsia="zh-CN" w:bidi="ar-SA"/>
              </w:rPr>
              <w:t>1</w:t>
            </w:r>
          </w:p>
        </w:tc>
        <w:tc>
          <w:tcPr>
            <w:tcW w:w="1560" w:type="dxa"/>
            <w:shd w:val="clear" w:color="auto" w:fill="auto"/>
            <w:vAlign w:val="center"/>
          </w:tcPr>
          <w:p>
            <w:pPr>
              <w:jc w:val="center"/>
              <w:rPr>
                <w:rFonts w:hint="default" w:ascii="仿宋" w:hAnsi="仿宋" w:eastAsia="仿宋" w:cs="仿宋"/>
                <w:kern w:val="2"/>
                <w:sz w:val="32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2"/>
                <w:sz w:val="32"/>
                <w:szCs w:val="32"/>
                <w:vertAlign w:val="baseline"/>
                <w:lang w:val="en-US" w:eastAsia="zh-CN" w:bidi="ar-SA"/>
              </w:rPr>
              <w:t>李淼</w:t>
            </w:r>
          </w:p>
        </w:tc>
        <w:tc>
          <w:tcPr>
            <w:tcW w:w="960" w:type="dxa"/>
            <w:shd w:val="clear" w:color="auto" w:fill="auto"/>
            <w:vAlign w:val="center"/>
          </w:tcPr>
          <w:p>
            <w:pPr>
              <w:jc w:val="center"/>
              <w:rPr>
                <w:rFonts w:hint="default" w:ascii="仿宋" w:hAnsi="仿宋" w:eastAsia="仿宋" w:cs="仿宋"/>
                <w:kern w:val="2"/>
                <w:sz w:val="32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2"/>
                <w:sz w:val="32"/>
                <w:szCs w:val="32"/>
                <w:vertAlign w:val="baseline"/>
                <w:lang w:val="en-US" w:eastAsia="zh-CN" w:bidi="ar-SA"/>
              </w:rPr>
              <w:t>女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</w:trPr>
        <w:tc>
          <w:tcPr>
            <w:tcW w:w="984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kern w:val="2"/>
                <w:sz w:val="32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  <w:t>3</w:t>
            </w:r>
          </w:p>
        </w:tc>
        <w:tc>
          <w:tcPr>
            <w:tcW w:w="3060" w:type="dxa"/>
            <w:shd w:val="clear" w:color="auto" w:fill="auto"/>
            <w:vAlign w:val="center"/>
          </w:tcPr>
          <w:p>
            <w:pPr>
              <w:jc w:val="center"/>
              <w:rPr>
                <w:rFonts w:hint="default" w:ascii="仿宋" w:hAnsi="仿宋" w:eastAsia="仿宋" w:cs="仿宋"/>
                <w:kern w:val="2"/>
                <w:sz w:val="32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2"/>
                <w:sz w:val="32"/>
                <w:szCs w:val="32"/>
                <w:vertAlign w:val="baseline"/>
                <w:lang w:val="en-US" w:eastAsia="zh-CN" w:bidi="ar-SA"/>
              </w:rPr>
              <w:t>工程类应届毕业生</w:t>
            </w:r>
          </w:p>
        </w:tc>
        <w:tc>
          <w:tcPr>
            <w:tcW w:w="1950" w:type="dxa"/>
            <w:shd w:val="clear" w:color="auto" w:fill="auto"/>
            <w:vAlign w:val="center"/>
          </w:tcPr>
          <w:p>
            <w:pPr>
              <w:jc w:val="center"/>
              <w:rPr>
                <w:rFonts w:hint="default" w:ascii="仿宋" w:hAnsi="仿宋" w:eastAsia="仿宋" w:cs="仿宋"/>
                <w:kern w:val="2"/>
                <w:sz w:val="32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2"/>
                <w:sz w:val="32"/>
                <w:szCs w:val="32"/>
                <w:vertAlign w:val="baseline"/>
                <w:lang w:val="en-US" w:eastAsia="zh-CN" w:bidi="ar-SA"/>
              </w:rPr>
              <w:t>2-3</w:t>
            </w:r>
          </w:p>
        </w:tc>
        <w:tc>
          <w:tcPr>
            <w:tcW w:w="1560" w:type="dxa"/>
            <w:shd w:val="clear" w:color="auto" w:fill="auto"/>
            <w:vAlign w:val="center"/>
          </w:tcPr>
          <w:p>
            <w:pPr>
              <w:jc w:val="center"/>
              <w:rPr>
                <w:rFonts w:hint="default" w:ascii="仿宋" w:hAnsi="仿宋" w:eastAsia="仿宋" w:cs="仿宋"/>
                <w:kern w:val="2"/>
                <w:sz w:val="32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2"/>
                <w:sz w:val="32"/>
                <w:szCs w:val="32"/>
                <w:vertAlign w:val="baseline"/>
                <w:lang w:val="en-US" w:eastAsia="zh-CN" w:bidi="ar-SA"/>
              </w:rPr>
              <w:t>司佳欣</w:t>
            </w:r>
          </w:p>
        </w:tc>
        <w:tc>
          <w:tcPr>
            <w:tcW w:w="960" w:type="dxa"/>
            <w:shd w:val="clear" w:color="auto" w:fill="auto"/>
            <w:vAlign w:val="center"/>
          </w:tcPr>
          <w:p>
            <w:pPr>
              <w:jc w:val="center"/>
              <w:rPr>
                <w:rFonts w:hint="default" w:ascii="仿宋" w:hAnsi="仿宋" w:eastAsia="仿宋" w:cs="仿宋"/>
                <w:kern w:val="2"/>
                <w:sz w:val="32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2"/>
                <w:sz w:val="32"/>
                <w:szCs w:val="32"/>
                <w:vertAlign w:val="baseline"/>
                <w:lang w:val="en-US" w:eastAsia="zh-CN" w:bidi="ar-SA"/>
              </w:rPr>
              <w:t>女</w:t>
            </w:r>
          </w:p>
        </w:tc>
      </w:tr>
    </w:tbl>
    <w:p>
      <w:pPr>
        <w:jc w:val="left"/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p>
      <w:pPr>
        <w:jc w:val="left"/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7882661"/>
    <w:rsid w:val="10602090"/>
    <w:rsid w:val="168B0900"/>
    <w:rsid w:val="18D31D1E"/>
    <w:rsid w:val="22737F78"/>
    <w:rsid w:val="2E105ACE"/>
    <w:rsid w:val="37D7646D"/>
    <w:rsid w:val="383418F4"/>
    <w:rsid w:val="39E10255"/>
    <w:rsid w:val="3A4174D5"/>
    <w:rsid w:val="545A35BB"/>
    <w:rsid w:val="613B6084"/>
    <w:rsid w:val="6F816395"/>
    <w:rsid w:val="72016F0A"/>
    <w:rsid w:val="7B871B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2">
    <w:name w:val="Default Paragraph Font"/>
    <w:semiHidden/>
    <w:qFormat/>
    <w:uiPriority w:val="0"/>
  </w:style>
  <w:style w:type="table" w:default="1" w:styleId="3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table" w:styleId="4">
    <w:name w:val="Table Grid"/>
    <w:basedOn w:val="3"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239</Words>
  <Characters>276</Characters>
  <Lines>0</Lines>
  <Paragraphs>0</Paragraphs>
  <TotalTime>10</TotalTime>
  <ScaleCrop>false</ScaleCrop>
  <LinksUpToDate>false</LinksUpToDate>
  <CharactersWithSpaces>276</CharactersWithSpaces>
  <Application>WPS Office_10.8.0.6423_F1E327BC-269C-435d-A152-05C5408002CA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2026-06-29T08:47:00Z</dcterms:created>
  <dc:creator>Administrator</dc:creator>
  <cp:lastModifiedBy>Administrator</cp:lastModifiedBy>
  <cp:lastPrinted>2026-09-18T05:41:00Z</cp:lastPrinted>
  <dcterms:modified xsi:type="dcterms:W3CDTF">2026-09-20T06:24:11Z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2052-10.8.0.6423</vt:lpwstr>
  </property>
  <property fmtid="{D5CDD505-2E9C-101B-9397-08002B2CF9AE}" pid="3" name="KSOTemplateDocerSaveRecord">
    <vt:lpwstr>eyJoZGlkIjoiMjU5OTdiODlhM2I5ZTBjM2NiYzgxYzY1M2UyZTJiMTIiLCJ1c2VySWQiOiI5OTU3OTExOTQifQ==</vt:lpwstr>
  </property>
  <property fmtid="{D5CDD505-2E9C-101B-9397-08002B2CF9AE}" pid="4" name="ICV">
    <vt:lpwstr>D7E38797AFF747B9AA16868717E1D1CD_12</vt:lpwstr>
  </property>
</Properties>
</file>